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6C" w:rsidRDefault="00BB216C" w:rsidP="00BB216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bookmarkStart w:id="0" w:name="_GoBack"/>
      <w:bookmarkEnd w:id="0"/>
      <w:r>
        <w:rPr>
          <w:rFonts w:ascii="Verdana" w:eastAsia="MS Mincho" w:hAnsi="Verdana" w:cs="Arial"/>
          <w:b/>
          <w:sz w:val="16"/>
          <w:szCs w:val="16"/>
          <w:lang w:eastAsia="en-US"/>
        </w:rPr>
        <w:t>ALLEGATO 2</w:t>
      </w:r>
    </w:p>
    <w:p w:rsidR="00BB216C" w:rsidRDefault="00BB216C" w:rsidP="00BB216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B216C" w:rsidRDefault="00BB216C" w:rsidP="00BB216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B216C" w:rsidRDefault="00BB216C" w:rsidP="00BB216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DICHIARAZIONE SOSTITUTIVA DI CERTIFICAZIONE</w:t>
      </w:r>
    </w:p>
    <w:p w:rsidR="00BB216C" w:rsidRDefault="00BB216C" w:rsidP="00BB216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BB216C" w:rsidRDefault="00BB216C" w:rsidP="00BB216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BB216C" w:rsidRDefault="00BB216C" w:rsidP="00BB216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BB216C" w:rsidRDefault="00BB216C" w:rsidP="00BB216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BB216C" w:rsidRDefault="00BB216C" w:rsidP="00BB216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sottoscritto ______________________________________ nato a _______________________________________</w:t>
      </w:r>
    </w:p>
    <w:p w:rsidR="00BB216C" w:rsidRDefault="00BB216C" w:rsidP="00BB216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Prov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._________ il _______________________________________________________________________________ </w:t>
      </w:r>
    </w:p>
    <w:p w:rsidR="00BB216C" w:rsidRDefault="00BB216C" w:rsidP="00BB216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in qualità di titolare / legale rappresentante della ditta ___________________________________________________ </w:t>
      </w:r>
    </w:p>
    <w:p w:rsidR="00BB216C" w:rsidRDefault="00BB216C" w:rsidP="00BB216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con sede legale in ____________________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Prov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.______ Via ______________________________________ n. _____ </w:t>
      </w:r>
    </w:p>
    <w:p w:rsidR="00BB216C" w:rsidRDefault="00BB216C" w:rsidP="00BB216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Codice Fiscale ______________________________________ Partita IVA ___________________________________</w:t>
      </w:r>
    </w:p>
    <w:p w:rsidR="00BB216C" w:rsidRDefault="00BB216C" w:rsidP="00BB216C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</w:t>
      </w:r>
      <w:r>
        <w:rPr>
          <w:rFonts w:ascii="Verdana" w:eastAsia="Calibri" w:hAnsi="Verdana" w:cs="Arial"/>
          <w:sz w:val="16"/>
          <w:szCs w:val="16"/>
        </w:rPr>
        <w:t xml:space="preserve">e-mail_____________________________________ </w:t>
      </w:r>
      <w:proofErr w:type="spellStart"/>
      <w:r>
        <w:rPr>
          <w:rFonts w:ascii="Verdana" w:eastAsia="Calibri" w:hAnsi="Verdana" w:cs="Arial"/>
          <w:sz w:val="16"/>
          <w:szCs w:val="16"/>
        </w:rPr>
        <w:t>pec</w:t>
      </w:r>
      <w:proofErr w:type="spellEnd"/>
      <w:r>
        <w:rPr>
          <w:rFonts w:ascii="Verdana" w:eastAsia="Calibri" w:hAnsi="Verdana" w:cs="Arial"/>
          <w:sz w:val="16"/>
          <w:szCs w:val="16"/>
        </w:rPr>
        <w:t>:_______________________________________________</w:t>
      </w:r>
    </w:p>
    <w:p w:rsidR="00BB216C" w:rsidRPr="00406B54" w:rsidRDefault="00BB216C" w:rsidP="00BB216C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6"/>
          <w:szCs w:val="16"/>
        </w:rPr>
      </w:pPr>
      <w:r w:rsidRPr="00406B54">
        <w:rPr>
          <w:rFonts w:ascii="Verdana" w:eastAsia="Calibri" w:hAnsi="Verdana" w:cs="Arial"/>
          <w:b/>
          <w:sz w:val="16"/>
          <w:szCs w:val="16"/>
        </w:rPr>
        <w:t>(da indicare obbligatoriamente)</w:t>
      </w:r>
    </w:p>
    <w:p w:rsidR="00BB216C" w:rsidRDefault="00BB216C" w:rsidP="00BB216C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BB216C" w:rsidRDefault="00BB216C" w:rsidP="00BB216C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BB216C" w:rsidRDefault="00BB216C" w:rsidP="00BB216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BB216C" w:rsidRDefault="00BB216C" w:rsidP="00BB216C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BB216C" w:rsidRDefault="00BB216C" w:rsidP="00BB216C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_______________________________ 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possedere l’autorizzazione all’esercizio dell’attività di agenzia viaggi/ tour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opertor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n. _________________ rilasciata da ______________________________ in data ____________________;</w:t>
      </w:r>
    </w:p>
    <w:p w:rsidR="00BB216C" w:rsidRPr="00B34A1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estremi della polizza assicurativa: _____________________________________________________________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n.________________________________________;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_____________________________________;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_____________________________;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 né di cause ostative all’iscrizione negli albi di appaltatori o fornitori pubblici;</w:t>
      </w:r>
    </w:p>
    <w:p w:rsidR="00BB216C" w:rsidRDefault="00BB216C" w:rsidP="00BB216C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a conoscenza che nei confronti della ditta/consorzio/società ___________________di cui il sottoscritto è il legale rappresentante dal _________________sussista alcun provvedimento giudiziario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interdittivo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disposto ai sensi della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 integrata e modificata e che conseguentemente non sussistono cause di divieto, decadenza o sospensione di cui alla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norme e disposizioni contenute nell’avviso;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l’inesistenza delle cause di esclusione indicate nell’art.80 del D.Lgs.50/2016;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lett.a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) e c) del D.Lgs.231/2001;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l’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che non si trova in alcuna delle posizioni o condizioni ostative previste dalla vigente legislazione in materia di lotta alla delinquenza di tipo mafioso;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indipendenza e segretezza;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BB216C" w:rsidRDefault="00BB216C" w:rsidP="00BB2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ecc.);</w:t>
      </w:r>
    </w:p>
    <w:p w:rsidR="00BB216C" w:rsidRPr="00243EEC" w:rsidRDefault="00BB216C" w:rsidP="00BB216C">
      <w:pPr>
        <w:pStyle w:val="Corpotesto"/>
        <w:kinsoku w:val="0"/>
        <w:overflowPunct w:val="0"/>
        <w:ind w:left="720" w:right="66"/>
        <w:rPr>
          <w:rFonts w:ascii="Verdana" w:hAnsi="Verdana"/>
          <w:sz w:val="16"/>
          <w:szCs w:val="16"/>
        </w:rPr>
      </w:pPr>
    </w:p>
    <w:p w:rsidR="00BB216C" w:rsidRDefault="00BB216C" w:rsidP="00BB216C">
      <w:pPr>
        <w:widowControl w:val="0"/>
        <w:autoSpaceDE w:val="0"/>
        <w:autoSpaceDN w:val="0"/>
        <w:adjustRightInd w:val="0"/>
        <w:spacing w:after="80" w:line="276" w:lineRule="auto"/>
        <w:ind w:left="284" w:right="-153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Ai sensi dell’art. 38 del D.P.R. 28/12/2000 n° 445 la dichiarazione è sottoscritta, unitamente alla copia del documento di identità del sottoscrittore debitamente datata e firmata a corredo del presente modello</w:t>
      </w:r>
    </w:p>
    <w:p w:rsidR="00BB216C" w:rsidRDefault="00BB216C" w:rsidP="00BB216C">
      <w:pPr>
        <w:widowControl w:val="0"/>
        <w:autoSpaceDE w:val="0"/>
        <w:autoSpaceDN w:val="0"/>
        <w:adjustRightInd w:val="0"/>
        <w:ind w:left="474" w:right="-153"/>
        <w:contextualSpacing/>
        <w:rPr>
          <w:rFonts w:ascii="Verdana" w:eastAsia="MS Mincho" w:hAnsi="Verdana" w:cs="Arial"/>
          <w:sz w:val="16"/>
          <w:szCs w:val="16"/>
          <w:lang w:eastAsia="en-US"/>
        </w:rPr>
      </w:pPr>
    </w:p>
    <w:p w:rsidR="00BB216C" w:rsidRDefault="00BB216C" w:rsidP="00BB216C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BB216C" w:rsidRDefault="00BB216C" w:rsidP="00BB216C">
      <w:pPr>
        <w:widowControl w:val="0"/>
        <w:autoSpaceDE w:val="0"/>
        <w:autoSpaceDN w:val="0"/>
        <w:adjustRightInd w:val="0"/>
        <w:spacing w:line="480" w:lineRule="auto"/>
        <w:ind w:left="5664" w:right="-153" w:firstLine="708"/>
        <w:contextualSpacing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Rappresentante Legale</w:t>
      </w:r>
    </w:p>
    <w:p w:rsidR="00BB216C" w:rsidRPr="007221CE" w:rsidRDefault="00BB216C" w:rsidP="00BB216C">
      <w:pPr>
        <w:widowControl w:val="0"/>
        <w:autoSpaceDE w:val="0"/>
        <w:autoSpaceDN w:val="0"/>
        <w:adjustRightInd w:val="0"/>
        <w:spacing w:line="480" w:lineRule="auto"/>
        <w:ind w:right="-153"/>
        <w:contextualSpacing/>
      </w:pP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_________________________________</w:t>
      </w:r>
    </w:p>
    <w:p w:rsidR="00F43F74" w:rsidRDefault="00F43F74"/>
    <w:sectPr w:rsidR="00F43F74" w:rsidSect="00357F68">
      <w:footerReference w:type="default" r:id="rId8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483E">
      <w:r>
        <w:separator/>
      </w:r>
    </w:p>
  </w:endnote>
  <w:endnote w:type="continuationSeparator" w:id="0">
    <w:p w:rsidR="00000000" w:rsidRDefault="005F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9" w:rsidRDefault="00BB216C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>
      <w:instrText xml:space="preserve"> PAGE </w:instrText>
    </w:r>
    <w:r>
      <w:fldChar w:fldCharType="separate"/>
    </w:r>
    <w:r w:rsidR="005F48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483E">
      <w:r>
        <w:separator/>
      </w:r>
    </w:p>
  </w:footnote>
  <w:footnote w:type="continuationSeparator" w:id="0">
    <w:p w:rsidR="00000000" w:rsidRDefault="005F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6C"/>
    <w:rsid w:val="005F483E"/>
    <w:rsid w:val="00BB216C"/>
    <w:rsid w:val="00F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216C"/>
    <w:pPr>
      <w:jc w:val="both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B21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BB2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2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216C"/>
    <w:pPr>
      <w:jc w:val="both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B21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BB2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2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2018-11-08T08:47:00Z</dcterms:created>
  <dcterms:modified xsi:type="dcterms:W3CDTF">2018-11-08T08:47:00Z</dcterms:modified>
</cp:coreProperties>
</file>